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D5E8" w14:textId="5F6872F3" w:rsidR="001C4000" w:rsidRDefault="00235479" w:rsidP="00235479">
      <w:pPr>
        <w:jc w:val="right"/>
        <w:rPr>
          <w:b/>
          <w:bCs/>
        </w:rPr>
      </w:pPr>
      <w:r w:rsidRPr="00235479">
        <w:rPr>
          <w:rFonts w:hint="cs"/>
          <w:b/>
          <w:bCs/>
          <w:cs/>
        </w:rPr>
        <w:t>แบบ บส.4</w:t>
      </w:r>
    </w:p>
    <w:p w14:paraId="67E2BB85" w14:textId="77777777" w:rsidR="0060344A" w:rsidRPr="0069119B" w:rsidRDefault="0060344A" w:rsidP="0060344A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0040C1F3" w14:textId="6936AB08" w:rsidR="0060344A" w:rsidRPr="0069119B" w:rsidRDefault="0060344A" w:rsidP="0060344A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รายงานการติดตามผลการบริหารความเสี่ยง</w:t>
      </w:r>
    </w:p>
    <w:p w14:paraId="4F5D3894" w14:textId="77777777" w:rsidR="0060344A" w:rsidRDefault="0060344A" w:rsidP="0060344A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5E78EF05" w14:textId="77777777" w:rsidR="002925B6" w:rsidRPr="002925B6" w:rsidRDefault="002925B6" w:rsidP="0060344A">
      <w:pPr>
        <w:jc w:val="center"/>
        <w:rPr>
          <w:rFonts w:hint="cs"/>
          <w:b/>
          <w:bCs/>
          <w:sz w:val="10"/>
          <w:szCs w:val="10"/>
        </w:rPr>
      </w:pPr>
    </w:p>
    <w:p w14:paraId="46507389" w14:textId="6E593A44" w:rsidR="0060344A" w:rsidRPr="0060344A" w:rsidRDefault="00DA3FEF" w:rsidP="0060344A">
      <w:pPr>
        <w:rPr>
          <w:b/>
          <w:bCs/>
          <w:cs/>
        </w:rPr>
      </w:pPr>
      <w:r>
        <w:rPr>
          <w:cs/>
        </w:rPr>
        <w:tab/>
      </w:r>
      <w:r w:rsidR="0060344A" w:rsidRPr="0060344A">
        <w:sym w:font="Wingdings" w:char="F0A8"/>
      </w:r>
      <w:r w:rsidR="0060344A">
        <w:rPr>
          <w:rFonts w:hint="cs"/>
          <w:cs/>
        </w:rPr>
        <w:t xml:space="preserve">  </w:t>
      </w:r>
      <w:r w:rsidR="0060344A" w:rsidRPr="0060344A">
        <w:rPr>
          <w:rFonts w:hint="cs"/>
          <w:b/>
          <w:bCs/>
          <w:cs/>
        </w:rPr>
        <w:t>รอบ  3  เดือน</w:t>
      </w:r>
      <w:r w:rsidR="0060344A">
        <w:rPr>
          <w:cs/>
        </w:rPr>
        <w:tab/>
      </w:r>
      <w:r w:rsidR="0060344A">
        <w:rPr>
          <w:cs/>
        </w:rPr>
        <w:tab/>
      </w:r>
      <w:r w:rsidR="0060344A" w:rsidRPr="0060344A">
        <w:sym w:font="Wingdings" w:char="F0A8"/>
      </w:r>
      <w:r w:rsidR="0060344A">
        <w:rPr>
          <w:rFonts w:hint="cs"/>
          <w:cs/>
        </w:rPr>
        <w:t xml:space="preserve">  </w:t>
      </w:r>
      <w:r w:rsidR="0060344A" w:rsidRPr="0060344A">
        <w:rPr>
          <w:rFonts w:hint="cs"/>
          <w:b/>
          <w:bCs/>
          <w:cs/>
        </w:rPr>
        <w:t>รอบ  6  เดือน</w:t>
      </w:r>
      <w:r w:rsidR="0060344A">
        <w:rPr>
          <w:cs/>
        </w:rPr>
        <w:tab/>
      </w:r>
      <w:r w:rsidR="0060344A">
        <w:rPr>
          <w:cs/>
        </w:rPr>
        <w:tab/>
      </w:r>
      <w:r w:rsidR="0060344A" w:rsidRPr="0060344A">
        <w:sym w:font="Wingdings" w:char="F0A8"/>
      </w:r>
      <w:r w:rsidR="0060344A">
        <w:rPr>
          <w:rFonts w:hint="cs"/>
          <w:cs/>
        </w:rPr>
        <w:t xml:space="preserve">  </w:t>
      </w:r>
      <w:r w:rsidR="0060344A" w:rsidRPr="0060344A">
        <w:rPr>
          <w:rFonts w:hint="cs"/>
          <w:b/>
          <w:bCs/>
          <w:cs/>
        </w:rPr>
        <w:t>รอบ  12  เดือน</w:t>
      </w:r>
    </w:p>
    <w:p w14:paraId="30E54DB4" w14:textId="77777777" w:rsidR="0060344A" w:rsidRDefault="0060344A" w:rsidP="00235479">
      <w:pPr>
        <w:jc w:val="righ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05"/>
        <w:gridCol w:w="1538"/>
        <w:gridCol w:w="1538"/>
        <w:gridCol w:w="1538"/>
        <w:gridCol w:w="1538"/>
        <w:gridCol w:w="1539"/>
        <w:gridCol w:w="1539"/>
        <w:gridCol w:w="1539"/>
      </w:tblGrid>
      <w:tr w:rsidR="00DA3FEF" w14:paraId="2423AD57" w14:textId="77777777" w:rsidTr="0015697F">
        <w:tc>
          <w:tcPr>
            <w:tcW w:w="1271" w:type="dxa"/>
          </w:tcPr>
          <w:p w14:paraId="7E359572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(3)</w:t>
            </w:r>
          </w:p>
          <w:p w14:paraId="1A04AEF9" w14:textId="77777777" w:rsidR="0015697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</w:t>
            </w:r>
          </w:p>
          <w:p w14:paraId="25EF3518" w14:textId="5081AE33" w:rsidR="0015697F" w:rsidRDefault="0015697F" w:rsidP="0015697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1805" w:type="dxa"/>
          </w:tcPr>
          <w:p w14:paraId="014D26C5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(4)</w:t>
            </w:r>
          </w:p>
          <w:p w14:paraId="0D260358" w14:textId="77777777" w:rsidR="0015697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โครงการ / กิจกรรม / ภารกิจ อปท. ที่สำคัญ</w:t>
            </w:r>
          </w:p>
          <w:p w14:paraId="64D49F8D" w14:textId="3CDA73C2" w:rsidR="0015697F" w:rsidRDefault="0015697F" w:rsidP="0015697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8" w:type="dxa"/>
          </w:tcPr>
          <w:p w14:paraId="2FE33274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(5)</w:t>
            </w:r>
          </w:p>
          <w:p w14:paraId="4BF9C927" w14:textId="23E8A73A" w:rsidR="0015697F" w:rsidRDefault="0015697F" w:rsidP="0015697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1538" w:type="dxa"/>
          </w:tcPr>
          <w:p w14:paraId="564A211F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(6)</w:t>
            </w:r>
          </w:p>
          <w:p w14:paraId="48A6AA58" w14:textId="00B08A3E" w:rsidR="0015697F" w:rsidRDefault="0015697F" w:rsidP="0015697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38" w:type="dxa"/>
          </w:tcPr>
          <w:p w14:paraId="09BD4B22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(7)</w:t>
            </w:r>
          </w:p>
          <w:p w14:paraId="3CE1CF41" w14:textId="1C103F95" w:rsidR="0015697F" w:rsidRDefault="0015697F" w:rsidP="0015697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538" w:type="dxa"/>
          </w:tcPr>
          <w:p w14:paraId="602F2148" w14:textId="77777777" w:rsidR="00DA3FEF" w:rsidRDefault="0015697F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(8)</w:t>
            </w:r>
          </w:p>
          <w:p w14:paraId="12D06987" w14:textId="77777777" w:rsidR="0015697F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ผลลัพธ์การดำเนินการจัดการความเสี่ยง</w:t>
            </w:r>
          </w:p>
          <w:p w14:paraId="3DD8CFEC" w14:textId="7C88CA0A" w:rsidR="00474BA1" w:rsidRDefault="00474BA1" w:rsidP="0015697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39" w:type="dxa"/>
          </w:tcPr>
          <w:p w14:paraId="1130D17C" w14:textId="77777777" w:rsidR="00DA3FEF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(9)</w:t>
            </w:r>
          </w:p>
          <w:p w14:paraId="41AD6C5F" w14:textId="02F2B7B4" w:rsidR="00474BA1" w:rsidRDefault="00474BA1" w:rsidP="0015697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เอกสาร / หลักฐาน</w:t>
            </w:r>
          </w:p>
        </w:tc>
        <w:tc>
          <w:tcPr>
            <w:tcW w:w="1539" w:type="dxa"/>
          </w:tcPr>
          <w:p w14:paraId="2FBB8E6F" w14:textId="77777777" w:rsidR="00DA3FEF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(10)</w:t>
            </w:r>
          </w:p>
          <w:p w14:paraId="352357F9" w14:textId="476AB5AE" w:rsidR="00474BA1" w:rsidRDefault="00474BA1" w:rsidP="0015697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ร้อยละความคืนหน้า</w:t>
            </w:r>
          </w:p>
        </w:tc>
        <w:tc>
          <w:tcPr>
            <w:tcW w:w="1539" w:type="dxa"/>
          </w:tcPr>
          <w:p w14:paraId="4FB93A04" w14:textId="77777777" w:rsidR="00DA3FEF" w:rsidRDefault="00474BA1" w:rsidP="001569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(11)</w:t>
            </w:r>
          </w:p>
          <w:p w14:paraId="27F2AEAB" w14:textId="014A7719" w:rsidR="00474BA1" w:rsidRDefault="00474BA1" w:rsidP="0015697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ปัญหาอุปสรรคและแนวทางแก้ไขปัญหา</w:t>
            </w:r>
          </w:p>
        </w:tc>
      </w:tr>
      <w:tr w:rsidR="00DA3FEF" w14:paraId="0757CD86" w14:textId="77777777" w:rsidTr="0015697F">
        <w:tc>
          <w:tcPr>
            <w:tcW w:w="1271" w:type="dxa"/>
          </w:tcPr>
          <w:p w14:paraId="263AA58F" w14:textId="77777777" w:rsidR="00DA3FEF" w:rsidRDefault="00DA3FEF" w:rsidP="00DA3FEF">
            <w:pPr>
              <w:rPr>
                <w:b/>
                <w:bCs/>
              </w:rPr>
            </w:pPr>
          </w:p>
          <w:p w14:paraId="72723F43" w14:textId="77777777" w:rsidR="00474BA1" w:rsidRDefault="00474BA1" w:rsidP="00DA3FEF">
            <w:pPr>
              <w:rPr>
                <w:b/>
                <w:bCs/>
              </w:rPr>
            </w:pPr>
          </w:p>
          <w:p w14:paraId="122E9AFD" w14:textId="77777777" w:rsidR="00474BA1" w:rsidRDefault="00474BA1" w:rsidP="00DA3FEF">
            <w:pPr>
              <w:rPr>
                <w:b/>
                <w:bCs/>
              </w:rPr>
            </w:pPr>
          </w:p>
          <w:p w14:paraId="13FBBBCE" w14:textId="77777777" w:rsidR="00474BA1" w:rsidRDefault="00474BA1" w:rsidP="00DA3FEF">
            <w:pPr>
              <w:rPr>
                <w:b/>
                <w:bCs/>
              </w:rPr>
            </w:pPr>
          </w:p>
          <w:p w14:paraId="000B8EB7" w14:textId="77777777" w:rsidR="00474BA1" w:rsidRDefault="00474BA1" w:rsidP="00DA3FEF">
            <w:pPr>
              <w:rPr>
                <w:b/>
                <w:bCs/>
              </w:rPr>
            </w:pPr>
          </w:p>
          <w:p w14:paraId="6D2B0D7F" w14:textId="77777777" w:rsidR="00474BA1" w:rsidRDefault="00474BA1" w:rsidP="00DA3FEF">
            <w:pPr>
              <w:rPr>
                <w:b/>
                <w:bCs/>
              </w:rPr>
            </w:pPr>
          </w:p>
          <w:p w14:paraId="69E591D4" w14:textId="77777777" w:rsidR="00474BA1" w:rsidRDefault="00474BA1" w:rsidP="00DA3FEF">
            <w:pPr>
              <w:rPr>
                <w:b/>
                <w:bCs/>
              </w:rPr>
            </w:pPr>
          </w:p>
          <w:p w14:paraId="6F27C86B" w14:textId="77777777" w:rsidR="00474BA1" w:rsidRDefault="00474BA1" w:rsidP="00DA3FEF">
            <w:pPr>
              <w:rPr>
                <w:b/>
                <w:bCs/>
              </w:rPr>
            </w:pPr>
          </w:p>
          <w:p w14:paraId="07BDA692" w14:textId="77777777" w:rsidR="00474BA1" w:rsidRDefault="00474BA1" w:rsidP="00DA3FEF">
            <w:pPr>
              <w:rPr>
                <w:rFonts w:hint="cs"/>
                <w:b/>
                <w:bCs/>
              </w:rPr>
            </w:pPr>
          </w:p>
        </w:tc>
        <w:tc>
          <w:tcPr>
            <w:tcW w:w="1805" w:type="dxa"/>
          </w:tcPr>
          <w:p w14:paraId="11ABD8DA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08AAE450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1F057E9F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30D75E06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513ED1DD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9" w:type="dxa"/>
          </w:tcPr>
          <w:p w14:paraId="7205E246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9" w:type="dxa"/>
          </w:tcPr>
          <w:p w14:paraId="66C69336" w14:textId="77777777" w:rsidR="00DA3FEF" w:rsidRDefault="00DA3FEF" w:rsidP="00DA3FEF">
            <w:pPr>
              <w:rPr>
                <w:b/>
                <w:bCs/>
              </w:rPr>
            </w:pPr>
          </w:p>
        </w:tc>
        <w:tc>
          <w:tcPr>
            <w:tcW w:w="1539" w:type="dxa"/>
          </w:tcPr>
          <w:p w14:paraId="6B0A5B27" w14:textId="77777777" w:rsidR="00DA3FEF" w:rsidRDefault="00DA3FEF" w:rsidP="00DA3FEF">
            <w:pPr>
              <w:rPr>
                <w:b/>
                <w:bCs/>
              </w:rPr>
            </w:pPr>
          </w:p>
        </w:tc>
      </w:tr>
    </w:tbl>
    <w:p w14:paraId="2E4EC803" w14:textId="77777777" w:rsidR="00DA3FEF" w:rsidRDefault="00DA3FEF" w:rsidP="00DA3FEF">
      <w:pPr>
        <w:rPr>
          <w:b/>
          <w:bCs/>
        </w:rPr>
      </w:pPr>
    </w:p>
    <w:p w14:paraId="1F35EC00" w14:textId="77777777" w:rsidR="00474BA1" w:rsidRDefault="00474BA1" w:rsidP="00DA3FEF">
      <w:pPr>
        <w:rPr>
          <w:b/>
          <w:bCs/>
        </w:rPr>
      </w:pPr>
    </w:p>
    <w:p w14:paraId="046EB12C" w14:textId="77777777" w:rsidR="00474BA1" w:rsidRDefault="00474BA1" w:rsidP="00DA3FEF">
      <w:pPr>
        <w:rPr>
          <w:rFonts w:hint="cs"/>
          <w:b/>
          <w:bCs/>
        </w:rPr>
      </w:pPr>
    </w:p>
    <w:p w14:paraId="7F4BB27A" w14:textId="0460234B" w:rsidR="00474BA1" w:rsidRDefault="00474BA1" w:rsidP="00474BA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ลายมือชื่อ...............................(12)..........................................</w:t>
      </w:r>
    </w:p>
    <w:p w14:paraId="160AF7B2" w14:textId="77777777" w:rsidR="00474BA1" w:rsidRDefault="00474BA1" w:rsidP="00474BA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ตำแหน่ง..................................(13).........................................</w:t>
      </w:r>
    </w:p>
    <w:p w14:paraId="3DCD276E" w14:textId="77777777" w:rsidR="00474BA1" w:rsidRDefault="00474BA1" w:rsidP="00474BA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วันที่..............เดือน..................(14)..............พ.ศ.....................</w:t>
      </w:r>
    </w:p>
    <w:p w14:paraId="38786F1E" w14:textId="77777777" w:rsidR="00474BA1" w:rsidRDefault="00474BA1" w:rsidP="00DA3FEF">
      <w:pPr>
        <w:rPr>
          <w:b/>
          <w:bCs/>
        </w:rPr>
      </w:pPr>
    </w:p>
    <w:p w14:paraId="62EE6716" w14:textId="320E1006" w:rsidR="00C244FC" w:rsidRDefault="00C244FC" w:rsidP="00C244FC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2451A" wp14:editId="40B1EE42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D2948" w14:textId="77777777" w:rsidR="00C244FC" w:rsidRPr="004B0236" w:rsidRDefault="00C244FC" w:rsidP="00C244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รายงานการจัดทำแผนบริหารความเสี่ยง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2451A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0DD2948" w14:textId="77777777" w:rsidR="00C244FC" w:rsidRPr="004B0236" w:rsidRDefault="00C244FC" w:rsidP="00C244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รายงานการจัดทำแผนบริหารความเสี่ยง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b/>
          <w:bCs/>
          <w:cs/>
        </w:rPr>
        <w:t>แบบ บส.</w:t>
      </w:r>
      <w:r>
        <w:rPr>
          <w:rFonts w:hint="cs"/>
          <w:b/>
          <w:bCs/>
          <w:cs/>
        </w:rPr>
        <w:t>4</w:t>
      </w:r>
    </w:p>
    <w:p w14:paraId="6EF59207" w14:textId="77777777" w:rsidR="00C244FC" w:rsidRDefault="00C244FC" w:rsidP="00C244FC">
      <w:pPr>
        <w:rPr>
          <w:b/>
          <w:bCs/>
        </w:rPr>
      </w:pPr>
    </w:p>
    <w:p w14:paraId="5DF00AFB" w14:textId="77777777" w:rsidR="00C244FC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5CE22383" w14:textId="77777777" w:rsidR="00C244FC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6A793ABE" w14:textId="17F6C689" w:rsidR="00C244FC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  โดยนำข้อมูลมาจาก  แบบ บส.</w:t>
      </w:r>
      <w:r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 xml:space="preserve"> (3)</w:t>
      </w:r>
    </w:p>
    <w:p w14:paraId="47CF8947" w14:textId="20DFBBCB" w:rsidR="00C244FC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(4)  โครงการ / กิจกรรม / ภารกิจ อปท. ที่สำคัญต่อการบรรลุวัตถุประสงค์ตามยุทธศาสตร์ / ภารกิจ อปท. โดยนำข้อมูลมาจาก แบบ บส.</w:t>
      </w:r>
      <w:r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 xml:space="preserve"> (4)</w:t>
      </w:r>
    </w:p>
    <w:p w14:paraId="5CA509BF" w14:textId="77777777" w:rsidR="004009A2" w:rsidRDefault="00C244FC" w:rsidP="00C244FC">
      <w:pPr>
        <w:rPr>
          <w:b/>
          <w:bCs/>
        </w:rPr>
      </w:pPr>
      <w:r>
        <w:rPr>
          <w:rFonts w:hint="cs"/>
          <w:b/>
          <w:bCs/>
          <w:cs/>
        </w:rPr>
        <w:t>(5)  วิธีการจัดการความเสี่ยงโดยระบุ  แนวทางการดำเนินงาน / ขั้นตอนการปฏิบัติงาน / วิธีการดำเนินงาน  ตามกฎหมาย ระเบียบ ข้อบังคับ และหนังสือสั่งการ</w:t>
      </w:r>
    </w:p>
    <w:p w14:paraId="634EA427" w14:textId="4D73505B" w:rsidR="00C244FC" w:rsidRDefault="004009A2" w:rsidP="00C244FC">
      <w:pPr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C244FC">
        <w:rPr>
          <w:rFonts w:hint="cs"/>
          <w:b/>
          <w:bCs/>
          <w:cs/>
        </w:rPr>
        <w:t>ที่กำหนด  เพื่อให้ความเสี่ยงลดลงหรืออยู่ในระดับที่ยอมรับได้  โดยนำข้อมูลมาจาก  แบบ บส.3 (8)</w:t>
      </w:r>
    </w:p>
    <w:p w14:paraId="49BD5691" w14:textId="2A91AC16" w:rsidR="00C244FC" w:rsidRDefault="004009A2" w:rsidP="00DA3FEF">
      <w:pPr>
        <w:rPr>
          <w:b/>
          <w:bCs/>
        </w:rPr>
      </w:pPr>
      <w:r>
        <w:rPr>
          <w:rFonts w:hint="cs"/>
          <w:b/>
          <w:bCs/>
          <w:cs/>
        </w:rPr>
        <w:t>(6)  ระยะเวลาดำเนินการ  โดยนำข้อมูลมาจาก  แบบ บส.3 (10)</w:t>
      </w:r>
    </w:p>
    <w:p w14:paraId="1CF09316" w14:textId="278B8C45" w:rsidR="004009A2" w:rsidRDefault="004009A2" w:rsidP="00DA3FEF">
      <w:pPr>
        <w:rPr>
          <w:b/>
          <w:bCs/>
        </w:rPr>
      </w:pPr>
      <w:r>
        <w:rPr>
          <w:rFonts w:hint="cs"/>
          <w:b/>
          <w:bCs/>
          <w:cs/>
        </w:rPr>
        <w:t xml:space="preserve">(7)  </w:t>
      </w:r>
      <w:r>
        <w:rPr>
          <w:rFonts w:hint="cs"/>
          <w:b/>
          <w:bCs/>
          <w:cs/>
        </w:rPr>
        <w:t>ผู้รับผิดชอบ  โดยนำข้อมูลมาจาก แบบ บส.</w:t>
      </w:r>
      <w:r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 xml:space="preserve"> (</w:t>
      </w:r>
      <w:r>
        <w:rPr>
          <w:rFonts w:hint="cs"/>
          <w:b/>
          <w:bCs/>
          <w:cs/>
        </w:rPr>
        <w:t>7</w:t>
      </w:r>
      <w:r>
        <w:rPr>
          <w:rFonts w:hint="cs"/>
          <w:b/>
          <w:bCs/>
          <w:cs/>
        </w:rPr>
        <w:t>)</w:t>
      </w:r>
    </w:p>
    <w:p w14:paraId="51C9FB08" w14:textId="77777777" w:rsidR="00620BF9" w:rsidRDefault="00620BF9" w:rsidP="00DA3FEF">
      <w:pPr>
        <w:rPr>
          <w:b/>
          <w:bCs/>
        </w:rPr>
      </w:pPr>
      <w:r>
        <w:rPr>
          <w:rFonts w:hint="cs"/>
          <w:b/>
          <w:bCs/>
          <w:cs/>
        </w:rPr>
        <w:t xml:space="preserve">(8)  ผลลัพธ์การดำเนินการจัดการความเสี่ยงโดยระบุ  ผลการดำเนินงาน / ขั้นตอนการปฏิบัติงาน / วิธีการดำเนินงาน  ได้ดำเนินการหรือไม่อย่างไร                       </w:t>
      </w:r>
    </w:p>
    <w:p w14:paraId="1BDACBBB" w14:textId="7B963FFD" w:rsidR="00620BF9" w:rsidRDefault="00620BF9" w:rsidP="00DA3FEF">
      <w:pPr>
        <w:rPr>
          <w:b/>
          <w:bCs/>
        </w:rPr>
      </w:pPr>
      <w:r>
        <w:rPr>
          <w:rFonts w:hint="cs"/>
          <w:b/>
          <w:bCs/>
          <w:cs/>
        </w:rPr>
        <w:t xml:space="preserve">      (ระบุขั้นตอน / ระบุเป็นภาพรวม)</w:t>
      </w:r>
    </w:p>
    <w:p w14:paraId="1E77EE66" w14:textId="5F41312D" w:rsidR="00DF6D2F" w:rsidRDefault="00DF6D2F" w:rsidP="00DA3FEF">
      <w:pPr>
        <w:rPr>
          <w:b/>
          <w:bCs/>
        </w:rPr>
      </w:pPr>
      <w:r>
        <w:rPr>
          <w:rFonts w:hint="cs"/>
          <w:b/>
          <w:bCs/>
          <w:cs/>
        </w:rPr>
        <w:t>(9)  เอกสาร / หลักฐานอ้างอิงประกอบผลการดำเนินการจัดการความเสี่ยง  (ระบุแต่ละขั้นตอน / ระบุเป็นภาพรวม)</w:t>
      </w:r>
    </w:p>
    <w:p w14:paraId="58492421" w14:textId="40D8D778" w:rsidR="00DF6D2F" w:rsidRDefault="00DF6D2F" w:rsidP="00DA3FEF">
      <w:pPr>
        <w:rPr>
          <w:b/>
          <w:bCs/>
        </w:rPr>
      </w:pPr>
      <w:r>
        <w:rPr>
          <w:rFonts w:hint="cs"/>
          <w:b/>
          <w:bCs/>
          <w:cs/>
        </w:rPr>
        <w:t>(10) ร้อยละความคืบหน้าของการดำเนินการจัดการความเสี่ยง  (ระบุแต่ละขั้นตอน / ระบุเป็นภาพรวม)</w:t>
      </w:r>
    </w:p>
    <w:p w14:paraId="7554A830" w14:textId="3EFA24C0" w:rsidR="00DF6D2F" w:rsidRDefault="00DF6D2F" w:rsidP="00DA3FEF">
      <w:pPr>
        <w:rPr>
          <w:b/>
          <w:bCs/>
        </w:rPr>
      </w:pPr>
      <w:r>
        <w:rPr>
          <w:rFonts w:hint="cs"/>
          <w:b/>
          <w:bCs/>
          <w:cs/>
        </w:rPr>
        <w:t xml:space="preserve">(11) </w:t>
      </w:r>
      <w:r w:rsidR="006514E3">
        <w:rPr>
          <w:rFonts w:hint="cs"/>
          <w:b/>
          <w:bCs/>
          <w:cs/>
        </w:rPr>
        <w:t>ปัญหา  อุปสรรค  และแนวทางแก้ไขปัญหาในการดำเนินการจัดการความเสี่ยง  (ถ้ามี)</w:t>
      </w:r>
    </w:p>
    <w:p w14:paraId="1B3D6CAC" w14:textId="77777777" w:rsidR="006514E3" w:rsidRDefault="006514E3" w:rsidP="006514E3">
      <w:pPr>
        <w:rPr>
          <w:b/>
          <w:bCs/>
        </w:rPr>
      </w:pPr>
      <w:r>
        <w:rPr>
          <w:rFonts w:hint="cs"/>
          <w:b/>
          <w:bCs/>
          <w:cs/>
        </w:rPr>
        <w:t>(12) ลายมือชื่อผู้บริหารท้องถิ่น</w:t>
      </w:r>
    </w:p>
    <w:p w14:paraId="1E7ECE64" w14:textId="77777777" w:rsidR="006514E3" w:rsidRDefault="006514E3" w:rsidP="006514E3">
      <w:pPr>
        <w:rPr>
          <w:b/>
          <w:bCs/>
        </w:rPr>
      </w:pPr>
      <w:r>
        <w:rPr>
          <w:rFonts w:hint="cs"/>
          <w:b/>
          <w:bCs/>
          <w:cs/>
        </w:rPr>
        <w:t>(13) ตำแหน่งผู้บริหารท้องถิ่น</w:t>
      </w:r>
    </w:p>
    <w:p w14:paraId="01C085E2" w14:textId="77777777" w:rsidR="006514E3" w:rsidRDefault="006514E3" w:rsidP="006514E3">
      <w:pPr>
        <w:rPr>
          <w:b/>
          <w:bCs/>
        </w:rPr>
      </w:pPr>
      <w:r>
        <w:rPr>
          <w:rFonts w:hint="cs"/>
          <w:b/>
          <w:bCs/>
          <w:cs/>
        </w:rPr>
        <w:t>(14) วันเดือนปีที่ลงนาม</w:t>
      </w:r>
    </w:p>
    <w:p w14:paraId="2399C53A" w14:textId="25D5EEF8" w:rsidR="006514E3" w:rsidRPr="00235479" w:rsidRDefault="006514E3" w:rsidP="006514E3">
      <w:pPr>
        <w:rPr>
          <w:rFonts w:hint="cs"/>
          <w:b/>
          <w:bCs/>
          <w:cs/>
        </w:rPr>
      </w:pPr>
    </w:p>
    <w:sectPr w:rsidR="006514E3" w:rsidRPr="00235479" w:rsidSect="00846D6C">
      <w:pgSz w:w="15840" w:h="12240" w:orient="landscape"/>
      <w:pgMar w:top="709" w:right="851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6C"/>
    <w:rsid w:val="0015697F"/>
    <w:rsid w:val="001C4000"/>
    <w:rsid w:val="00235479"/>
    <w:rsid w:val="002925B6"/>
    <w:rsid w:val="002D6BC8"/>
    <w:rsid w:val="003B2402"/>
    <w:rsid w:val="004009A2"/>
    <w:rsid w:val="00474BA1"/>
    <w:rsid w:val="0060344A"/>
    <w:rsid w:val="00620BF9"/>
    <w:rsid w:val="006514E3"/>
    <w:rsid w:val="007D607F"/>
    <w:rsid w:val="00846D6C"/>
    <w:rsid w:val="0085741D"/>
    <w:rsid w:val="009F7FCB"/>
    <w:rsid w:val="00C244FC"/>
    <w:rsid w:val="00C32DE1"/>
    <w:rsid w:val="00DA3FEF"/>
    <w:rsid w:val="00DF6D2F"/>
    <w:rsid w:val="00E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CC3B"/>
  <w15:chartTrackingRefBased/>
  <w15:docId w15:val="{FC02A2CD-173A-4BAC-A1AD-A5D094B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2023-10-04T03:11:00Z</dcterms:created>
  <dcterms:modified xsi:type="dcterms:W3CDTF">2023-10-04T04:18:00Z</dcterms:modified>
</cp:coreProperties>
</file>