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F6D4" w14:textId="77777777" w:rsidR="00EF1541" w:rsidRPr="00D57498" w:rsidRDefault="00EF1541" w:rsidP="00EF1541">
      <w:pPr>
        <w:pStyle w:val="a9"/>
        <w:jc w:val="center"/>
        <w:rPr>
          <w:rFonts w:cs="TH SarabunIT๙"/>
          <w:b/>
          <w:bCs/>
          <w:szCs w:val="32"/>
        </w:rPr>
      </w:pPr>
      <w:r w:rsidRPr="00D57498">
        <w:rPr>
          <w:rFonts w:cs="TH SarabunIT๙" w:hint="cs"/>
          <w:b/>
          <w:bCs/>
          <w:szCs w:val="32"/>
          <w:cs/>
        </w:rPr>
        <w:t>บัญชีสรุปโครงการพัฒนาท้องถิ่น (แบบ ผ.01)</w:t>
      </w:r>
    </w:p>
    <w:p w14:paraId="139A0C85" w14:textId="77777777" w:rsidR="00EF1541" w:rsidRDefault="00EF1541" w:rsidP="00EF1541">
      <w:pPr>
        <w:pStyle w:val="a9"/>
        <w:ind w:left="0"/>
        <w:jc w:val="right"/>
        <w:rPr>
          <w:rFonts w:cs="TH SarabunIT๙"/>
          <w:szCs w:val="32"/>
          <w:cs/>
        </w:rPr>
      </w:pPr>
      <w:r>
        <w:rPr>
          <w:rFonts w:cs="TH SarabunIT๙" w:hint="cs"/>
          <w:szCs w:val="32"/>
          <w:cs/>
        </w:rPr>
        <w:t>แบบ ผ 01</w:t>
      </w:r>
    </w:p>
    <w:tbl>
      <w:tblPr>
        <w:tblStyle w:val="ae"/>
        <w:tblpPr w:leftFromText="180" w:rightFromText="180" w:vertAnchor="text" w:horzAnchor="page" w:tblpX="1001" w:tblpY="253"/>
        <w:tblW w:w="13745" w:type="dxa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EF1541" w:rsidRPr="00ED7912" w14:paraId="7B8935AC" w14:textId="77777777" w:rsidTr="00EF1541">
        <w:tc>
          <w:tcPr>
            <w:tcW w:w="2122" w:type="dxa"/>
            <w:vMerge w:val="restart"/>
          </w:tcPr>
          <w:p w14:paraId="4B7576D9" w14:textId="77777777" w:rsidR="00EF1541" w:rsidRPr="00ED7912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ED7912">
              <w:rPr>
                <w:rFonts w:cs="TH SarabunIT๙" w:hint="cs"/>
                <w:b/>
                <w:bCs/>
                <w:sz w:val="28"/>
                <w:szCs w:val="28"/>
                <w:cs/>
              </w:rPr>
              <w:t>ประเด็นการพัฒนาท้องถิ่น</w:t>
            </w:r>
          </w:p>
        </w:tc>
        <w:tc>
          <w:tcPr>
            <w:tcW w:w="2268" w:type="dxa"/>
            <w:gridSpan w:val="2"/>
          </w:tcPr>
          <w:p w14:paraId="745D401D" w14:textId="77777777" w:rsidR="00EF1541" w:rsidRPr="00ED7912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>ปี 2571</w:t>
            </w:r>
          </w:p>
        </w:tc>
        <w:tc>
          <w:tcPr>
            <w:tcW w:w="2268" w:type="dxa"/>
            <w:gridSpan w:val="2"/>
          </w:tcPr>
          <w:p w14:paraId="38719E35" w14:textId="77777777" w:rsidR="00EF1541" w:rsidRPr="00ED7912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>ปี 2572</w:t>
            </w:r>
          </w:p>
        </w:tc>
        <w:tc>
          <w:tcPr>
            <w:tcW w:w="2268" w:type="dxa"/>
            <w:gridSpan w:val="2"/>
          </w:tcPr>
          <w:p w14:paraId="79CF32E3" w14:textId="77777777" w:rsidR="00EF1541" w:rsidRPr="00ED7912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 xml:space="preserve">ปี 2573 </w:t>
            </w:r>
          </w:p>
        </w:tc>
        <w:tc>
          <w:tcPr>
            <w:tcW w:w="2268" w:type="dxa"/>
            <w:gridSpan w:val="2"/>
          </w:tcPr>
          <w:p w14:paraId="1CE0344A" w14:textId="77777777" w:rsidR="00EF1541" w:rsidRPr="00ED7912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>ปี 2574</w:t>
            </w:r>
          </w:p>
        </w:tc>
        <w:tc>
          <w:tcPr>
            <w:tcW w:w="2551" w:type="dxa"/>
            <w:gridSpan w:val="2"/>
          </w:tcPr>
          <w:p w14:paraId="6042BE3E" w14:textId="77777777" w:rsidR="00EF1541" w:rsidRPr="00ED7912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>ปี 2575</w:t>
            </w:r>
          </w:p>
        </w:tc>
      </w:tr>
      <w:tr w:rsidR="00EF1541" w:rsidRPr="00634A08" w14:paraId="6EC37586" w14:textId="77777777" w:rsidTr="00EF1541">
        <w:tc>
          <w:tcPr>
            <w:tcW w:w="2122" w:type="dxa"/>
            <w:vMerge/>
          </w:tcPr>
          <w:p w14:paraId="59DD0FED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B8EE76" w14:textId="77777777" w:rsidR="00EF1541" w:rsidRPr="00634A08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21A0E5E8" w14:textId="77777777" w:rsidR="00EF1541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งบประมาณ</w:t>
            </w:r>
          </w:p>
          <w:p w14:paraId="34A0C23C" w14:textId="77777777" w:rsidR="00EF1541" w:rsidRPr="00634A08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14:paraId="1648402E" w14:textId="77777777" w:rsidR="00EF1541" w:rsidRPr="00634A08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6CD2EA04" w14:textId="77777777" w:rsidR="00EF1541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งบประมาณ</w:t>
            </w:r>
          </w:p>
          <w:p w14:paraId="72689C54" w14:textId="77777777" w:rsidR="00EF1541" w:rsidRPr="00634A08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14:paraId="32422C8A" w14:textId="77777777" w:rsidR="00EF1541" w:rsidRPr="00634A08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2FB384DF" w14:textId="77777777" w:rsidR="00EF1541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งบประมาณ</w:t>
            </w:r>
          </w:p>
          <w:p w14:paraId="14FD3794" w14:textId="77777777" w:rsidR="00EF1541" w:rsidRPr="00634A08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14:paraId="5149F711" w14:textId="77777777" w:rsidR="00EF1541" w:rsidRPr="00634A08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1D9819E6" w14:textId="77777777" w:rsidR="00EF1541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งบประมาณ</w:t>
            </w:r>
          </w:p>
          <w:p w14:paraId="6F265469" w14:textId="77777777" w:rsidR="00EF1541" w:rsidRPr="00634A08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14:paraId="2C812167" w14:textId="77777777" w:rsidR="00EF1541" w:rsidRPr="00634A08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14:paraId="70EB3D90" w14:textId="77777777" w:rsidR="00EF1541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งบประมาณ</w:t>
            </w:r>
          </w:p>
          <w:p w14:paraId="0BA5B2A7" w14:textId="77777777" w:rsidR="00EF1541" w:rsidRPr="00634A08" w:rsidRDefault="00EF1541" w:rsidP="00EF1541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(บาท)</w:t>
            </w:r>
          </w:p>
        </w:tc>
      </w:tr>
      <w:tr w:rsidR="00EF1541" w:rsidRPr="00634A08" w14:paraId="1430E880" w14:textId="77777777" w:rsidTr="00EF1541">
        <w:tc>
          <w:tcPr>
            <w:tcW w:w="2122" w:type="dxa"/>
          </w:tcPr>
          <w:p w14:paraId="5B80931C" w14:textId="77777777" w:rsidR="00EF1541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  <w:p w14:paraId="6E9875B5" w14:textId="77777777" w:rsidR="00EF1541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  <w:p w14:paraId="69E8871B" w14:textId="77777777" w:rsidR="00EF1541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  <w:p w14:paraId="1893F572" w14:textId="77777777" w:rsidR="00EF1541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  <w:p w14:paraId="7F3BD9B2" w14:textId="77777777" w:rsidR="00EF1541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  <w:p w14:paraId="361B8637" w14:textId="77777777" w:rsidR="00EF1541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  <w:p w14:paraId="58F8ABE5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E747B5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6CA97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86C28B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E23779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76F9CB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59BC9C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A57AAC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5FF5B3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618600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5EB41F" w14:textId="77777777" w:rsidR="00EF1541" w:rsidRPr="00634A08" w:rsidRDefault="00EF1541" w:rsidP="00EF1541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</w:tr>
      <w:tr w:rsidR="00EF1541" w:rsidRPr="00434E9E" w14:paraId="2E8AF7CC" w14:textId="77777777" w:rsidTr="00EF1541">
        <w:tc>
          <w:tcPr>
            <w:tcW w:w="2122" w:type="dxa"/>
          </w:tcPr>
          <w:p w14:paraId="335424CF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134" w:type="dxa"/>
          </w:tcPr>
          <w:p w14:paraId="3E14D66B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7289B5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9BF7F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D41D57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7660E8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707700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922938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442AAE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2606D1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03CD8" w14:textId="77777777" w:rsidR="00EF1541" w:rsidRPr="00434E9E" w:rsidRDefault="00EF1541" w:rsidP="00EF1541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</w:tr>
    </w:tbl>
    <w:p w14:paraId="17DEF434" w14:textId="77777777" w:rsidR="00EF1541" w:rsidRDefault="00EF1541" w:rsidP="00EF1541">
      <w:pPr>
        <w:pStyle w:val="a9"/>
        <w:rPr>
          <w:rFonts w:cs="TH SarabunIT๙"/>
          <w:szCs w:val="32"/>
        </w:rPr>
      </w:pPr>
    </w:p>
    <w:p w14:paraId="77A1CC73" w14:textId="77777777" w:rsidR="00EF1541" w:rsidRDefault="00EF1541" w:rsidP="00EF1541">
      <w:pPr>
        <w:pStyle w:val="a9"/>
        <w:ind w:left="0"/>
        <w:rPr>
          <w:rFonts w:cs="TH SarabunIT๙"/>
          <w:szCs w:val="32"/>
        </w:rPr>
      </w:pPr>
    </w:p>
    <w:p w14:paraId="152D4DF1" w14:textId="56AE6139" w:rsidR="00EF1541" w:rsidRDefault="00EF1541" w:rsidP="00EF1541">
      <w:pPr>
        <w:pStyle w:val="a9"/>
        <w:ind w:left="11" w:hanging="11"/>
        <w:rPr>
          <w:rFonts w:cs="TH SarabunIT๙"/>
          <w:szCs w:val="32"/>
        </w:rPr>
      </w:pPr>
      <w:r w:rsidRPr="00C62573">
        <w:rPr>
          <w:rFonts w:cs="TH SarabunIT๙" w:hint="cs"/>
          <w:b/>
          <w:bCs/>
          <w:szCs w:val="32"/>
          <w:u w:val="double"/>
          <w:cs/>
        </w:rPr>
        <w:t>คำอธิบาย</w:t>
      </w:r>
      <w:r>
        <w:rPr>
          <w:rFonts w:cs="TH SarabunIT๙" w:hint="cs"/>
          <w:szCs w:val="32"/>
          <w:cs/>
        </w:rPr>
        <w:t xml:space="preserve"> </w:t>
      </w:r>
      <w:r>
        <w:rPr>
          <w:rFonts w:cs="TH SarabunIT๙"/>
          <w:szCs w:val="32"/>
        </w:rPr>
        <w:t>:</w:t>
      </w:r>
    </w:p>
    <w:p w14:paraId="0613DB44" w14:textId="77777777" w:rsidR="00EF1541" w:rsidRDefault="00EF1541" w:rsidP="00EF1541">
      <w:pPr>
        <w:pStyle w:val="a9"/>
        <w:ind w:left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ประเด็นการพัฒนา  </w:t>
      </w:r>
      <w:r>
        <w:rPr>
          <w:rFonts w:cs="TH SarabunIT๙"/>
          <w:szCs w:val="32"/>
        </w:rPr>
        <w:t xml:space="preserve">:  </w:t>
      </w:r>
      <w:r>
        <w:rPr>
          <w:rFonts w:cs="TH SarabunIT๙" w:hint="cs"/>
          <w:szCs w:val="32"/>
          <w:cs/>
        </w:rPr>
        <w:t>ระบุชื่อประเด็นการพัฒนาขององค์กรปกครองส่วนท้องถิ่น</w:t>
      </w:r>
    </w:p>
    <w:p w14:paraId="42CF6278" w14:textId="77777777" w:rsidR="00EF1541" w:rsidRDefault="00EF1541" w:rsidP="00EF1541">
      <w:pPr>
        <w:pStyle w:val="a9"/>
        <w:ind w:left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จำนวนโครงการ </w:t>
      </w:r>
      <w:r>
        <w:rPr>
          <w:rFonts w:cs="TH SarabunIT๙"/>
          <w:szCs w:val="32"/>
        </w:rPr>
        <w:t xml:space="preserve"> : </w:t>
      </w:r>
      <w:r>
        <w:rPr>
          <w:rFonts w:cs="TH SarabunIT๙" w:hint="cs"/>
          <w:szCs w:val="32"/>
          <w:cs/>
        </w:rPr>
        <w:t xml:space="preserve"> ให้ระบุจำนวนโครงการทั้งสิ้นที่มีปรากฏในปีงบประมาณ พ.ศ. นั้นๆ</w:t>
      </w:r>
    </w:p>
    <w:p w14:paraId="29017A39" w14:textId="77777777" w:rsidR="00EF1541" w:rsidRDefault="00EF1541" w:rsidP="00EF1541">
      <w:pPr>
        <w:pStyle w:val="a9"/>
        <w:ind w:left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งบประมาณ (บาท)  </w:t>
      </w:r>
      <w:r>
        <w:rPr>
          <w:rFonts w:cs="TH SarabunIT๙"/>
          <w:szCs w:val="32"/>
        </w:rPr>
        <w:t xml:space="preserve">:  </w:t>
      </w:r>
      <w:r>
        <w:rPr>
          <w:rFonts w:cs="TH SarabunIT๙" w:hint="cs"/>
          <w:szCs w:val="32"/>
          <w:cs/>
        </w:rPr>
        <w:t xml:space="preserve">ให้ระบุจำนวนงบประมาณ  (บาท)  ทั้งสิ้นที่มีปรากฏในปีงบประมาณ พ.ศ. นั้นๆ </w:t>
      </w:r>
    </w:p>
    <w:p w14:paraId="0437221C" w14:textId="77777777" w:rsidR="00640811" w:rsidRPr="00EF1541" w:rsidRDefault="00640811" w:rsidP="00EF1541">
      <w:pPr>
        <w:rPr>
          <w:rFonts w:hint="cs"/>
          <w:cs/>
        </w:rPr>
      </w:pPr>
    </w:p>
    <w:sectPr w:rsidR="00640811" w:rsidRPr="00EF1541" w:rsidSect="00EF1541">
      <w:pgSz w:w="15840" w:h="12240" w:orient="landscape"/>
      <w:pgMar w:top="1701" w:right="709" w:bottom="1134" w:left="1134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41"/>
    <w:rsid w:val="00007A16"/>
    <w:rsid w:val="00061755"/>
    <w:rsid w:val="0008401B"/>
    <w:rsid w:val="000F7BA7"/>
    <w:rsid w:val="001800E7"/>
    <w:rsid w:val="002C6BEC"/>
    <w:rsid w:val="003B607F"/>
    <w:rsid w:val="00497D0B"/>
    <w:rsid w:val="004A0D61"/>
    <w:rsid w:val="0058395F"/>
    <w:rsid w:val="006174E7"/>
    <w:rsid w:val="006300AF"/>
    <w:rsid w:val="00631B01"/>
    <w:rsid w:val="00640811"/>
    <w:rsid w:val="006C1A10"/>
    <w:rsid w:val="00714AC6"/>
    <w:rsid w:val="007E5538"/>
    <w:rsid w:val="0088552B"/>
    <w:rsid w:val="00893043"/>
    <w:rsid w:val="009127F9"/>
    <w:rsid w:val="00A638D9"/>
    <w:rsid w:val="00B422B2"/>
    <w:rsid w:val="00B62DB8"/>
    <w:rsid w:val="00B7130D"/>
    <w:rsid w:val="00BA4675"/>
    <w:rsid w:val="00BC3D2A"/>
    <w:rsid w:val="00BD3BEB"/>
    <w:rsid w:val="00BE36F2"/>
    <w:rsid w:val="00C166DD"/>
    <w:rsid w:val="00C22998"/>
    <w:rsid w:val="00C447BB"/>
    <w:rsid w:val="00C67F5F"/>
    <w:rsid w:val="00CA5625"/>
    <w:rsid w:val="00CC63AD"/>
    <w:rsid w:val="00D00AE1"/>
    <w:rsid w:val="00D114EF"/>
    <w:rsid w:val="00D42F71"/>
    <w:rsid w:val="00D619C7"/>
    <w:rsid w:val="00D8601E"/>
    <w:rsid w:val="00E019E4"/>
    <w:rsid w:val="00EC4DC2"/>
    <w:rsid w:val="00EE281A"/>
    <w:rsid w:val="00EE326B"/>
    <w:rsid w:val="00EF1541"/>
    <w:rsid w:val="00F55B08"/>
    <w:rsid w:val="00F8584A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25C5"/>
  <w15:chartTrackingRefBased/>
  <w15:docId w15:val="{96587392-D6B7-4B50-A0F9-9BB62526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541"/>
  </w:style>
  <w:style w:type="paragraph" w:styleId="1">
    <w:name w:val="heading 1"/>
    <w:basedOn w:val="a"/>
    <w:next w:val="a"/>
    <w:link w:val="10"/>
    <w:uiPriority w:val="9"/>
    <w:qFormat/>
    <w:rsid w:val="00EF154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54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54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5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5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5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5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5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5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15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154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154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154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154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154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154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154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154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F154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F15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F15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15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F154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F154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F154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F1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F154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F15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F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AOPEN</cp:lastModifiedBy>
  <cp:revision>1</cp:revision>
  <dcterms:created xsi:type="dcterms:W3CDTF">2026-05-26T10:49:00Z</dcterms:created>
  <dcterms:modified xsi:type="dcterms:W3CDTF">2026-05-26T10:53:00Z</dcterms:modified>
</cp:coreProperties>
</file>